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08" w:rsidRDefault="008F76A6">
      <w:pPr>
        <w:rPr>
          <w:b/>
          <w:sz w:val="28"/>
        </w:rPr>
      </w:pPr>
      <w:r w:rsidRPr="008F76A6">
        <w:rPr>
          <w:b/>
          <w:sz w:val="28"/>
        </w:rPr>
        <w:t xml:space="preserve">2单元 - 组成学习指南</w:t>
      </w:r>
    </w:p>
    <w:p w:rsidR="008F76A6" w:rsidRDefault="008F76A6" w:rsidP="008F76A6">
      <w:pPr>
        <w:jc w:val="center"/>
        <w:rPr>
          <w:b/>
          <w:sz w:val="28"/>
        </w:rPr>
      </w:pPr>
    </w:p>
    <w:p w:rsidR="008F76A6" w:rsidRDefault="008F76A6" w:rsidP="008F76A6">
      <w:pPr>
        <w:jc w:val="center"/>
        <w:rPr>
          <w:b/>
          <w:sz w:val="28"/>
        </w:rPr>
      </w:pPr>
      <w:r>
        <w:rPr>
          <w:b/>
          <w:sz w:val="28"/>
        </w:rPr>
        <w:t>ELEMENTS</w:t>
      </w:r>
    </w:p>
    <w:p w:rsidR="008F76A6" w:rsidRPr="008F76A6" w:rsidRDefault="008F76A6">
      <w:r>
        <w:rPr>
          <w:b/>
        </w:rPr>
        <w:t xml:space="preserve">视觉元素： </w:t>
      </w:r>
      <w:r w:rsidRPr="008F76A6">
        <w:t>线，形状，色调，颜色，图案，纹理和形状的视觉元素是在技术的组合物的构建块。</w:t>
      </w:r>
      <w:r w:rsidR="005B4368">
        <w:br/>
      </w:r>
    </w:p>
    <w:p w:rsidR="008F76A6" w:rsidRDefault="008F76A6">
      <w:pPr>
        <w:rPr>
          <w:b/>
        </w:rPr>
      </w:pPr>
      <w:r>
        <w:rPr>
          <w:b/>
        </w:rPr>
        <w:t xml:space="preserve">线： </w:t>
      </w:r>
      <w:r w:rsidRPr="008F76A6">
        <w:t xml:space="preserve">垂直的，水平的，弯曲的 </w:t>
      </w:r>
      <w:r w:rsidR="005B4368">
        <w:br/>
      </w:r>
    </w:p>
    <w:p w:rsidR="008F76A6" w:rsidRPr="008F76A6" w:rsidRDefault="008F76A6">
      <w:pPr>
        <w:rPr>
          <w:b/>
        </w:rPr>
      </w:pPr>
      <w:r>
        <w:rPr>
          <w:b/>
        </w:rPr>
        <w:t xml:space="preserve">直线和曲线： </w:t>
      </w:r>
      <w:r w:rsidRPr="008F76A6">
        <w:t>这些可以创建静态+动不动图像或动态图像提示移动。他们还创造深度的感觉！</w:t>
      </w:r>
      <w:r w:rsidR="005B4368">
        <w:rPr>
          <w:b/>
        </w:rPr>
        <w:br/>
      </w:r>
    </w:p>
    <w:p w:rsidR="008F76A6" w:rsidRDefault="008F76A6">
      <w:r w:rsidRPr="008F76A6">
        <w:rPr>
          <w:b/>
        </w:rPr>
        <w:t>形状</w:t>
      </w:r>
      <w:r>
        <w:t xml:space="preserve">：某人或某事的外在形式或外观特征</w:t>
      </w:r>
      <w:r w:rsidR="005B4368">
        <w:br/>
      </w:r>
    </w:p>
    <w:p w:rsidR="008F76A6" w:rsidRDefault="008F76A6">
      <w:r w:rsidRPr="008F76A6">
        <w:rPr>
          <w:b/>
        </w:rPr>
        <w:t>几何</w:t>
      </w:r>
      <w:r>
        <w:t xml:space="preserve"> 形状：不经常出现在自然界中。</w:t>
      </w:r>
      <w:r w:rsidR="005B4368">
        <w:br/>
      </w:r>
    </w:p>
    <w:p w:rsidR="008F76A6" w:rsidRDefault="008F76A6">
      <w:r w:rsidRPr="008F76A6">
        <w:rPr>
          <w:b/>
        </w:rPr>
        <w:t>有机形状</w:t>
      </w:r>
      <w:r>
        <w:t xml:space="preserve">：与植物和动物有关。</w:t>
      </w:r>
      <w:r w:rsidR="005B4368">
        <w:br/>
      </w:r>
    </w:p>
    <w:p w:rsidR="008F76A6" w:rsidRDefault="008F76A6">
      <w:r w:rsidRPr="008F76A6">
        <w:rPr>
          <w:b/>
        </w:rPr>
        <w:t>质地</w:t>
      </w:r>
      <w:r>
        <w:t xml:space="preserve">：你只能看到纹理右灯。这是感觉表面。</w:t>
      </w:r>
      <w:r w:rsidR="005B4368">
        <w:br/>
      </w:r>
    </w:p>
    <w:p w:rsidR="008F76A6" w:rsidRDefault="008F76A6">
      <w:r w:rsidRPr="008F76A6">
        <w:rPr>
          <w:b/>
        </w:rPr>
        <w:t>图案</w:t>
      </w:r>
      <w:r>
        <w:t xml:space="preserve">：重复的形状或形式的单元</w:t>
      </w:r>
      <w:r w:rsidR="005B4368">
        <w:br/>
      </w:r>
    </w:p>
    <w:p w:rsidR="008F76A6" w:rsidRDefault="008F76A6">
      <w:r w:rsidRPr="008F76A6">
        <w:rPr>
          <w:b/>
        </w:rPr>
        <w:t>重复</w:t>
      </w:r>
      <w:r>
        <w:t xml:space="preserve">：重复一定的大小，或形状或颜色增加了强度的整体图像。</w:t>
      </w:r>
      <w:r w:rsidR="005B4368">
        <w:br/>
      </w:r>
    </w:p>
    <w:p w:rsidR="008F76A6" w:rsidRDefault="008F76A6">
      <w:r w:rsidRPr="008F76A6">
        <w:rPr>
          <w:b/>
        </w:rPr>
        <w:t>颜色</w:t>
      </w:r>
      <w:r>
        <w:t xml:space="preserve">：作为值，色调和饱和度等属性。</w:t>
      </w:r>
      <w:r w:rsidR="005B4368">
        <w:br/>
      </w:r>
    </w:p>
    <w:p w:rsidR="008F76A6" w:rsidRDefault="008F76A6">
      <w:r w:rsidRPr="008F76A6">
        <w:rPr>
          <w:b/>
        </w:rPr>
        <w:t>值对比</w:t>
      </w:r>
      <w:r>
        <w:t xml:space="preserve">：你的主题和背景之间的反差帮助一个拍摄对象与周围脱颖而出。</w:t>
      </w:r>
      <w:r w:rsidR="005B4368">
        <w:br/>
      </w:r>
    </w:p>
    <w:p w:rsidR="008F76A6" w:rsidRDefault="008F76A6">
      <w:r w:rsidRPr="008F76A6">
        <w:rPr>
          <w:b/>
        </w:rPr>
        <w:t>形成</w:t>
      </w:r>
      <w:r>
        <w:t xml:space="preserve">：“3D性”：光线和阴影之间的差值给出了更好地说明一个对象的深度的</w:t>
      </w:r>
      <w:r w:rsidR="005B4368">
        <w:br/>
      </w:r>
    </w:p>
    <w:p w:rsidR="005B4368" w:rsidRDefault="008F76A6">
      <w:r w:rsidRPr="008F76A6">
        <w:rPr>
          <w:b/>
        </w:rPr>
        <w:t>留白</w:t>
      </w:r>
      <w:r>
        <w:t xml:space="preserve">：之间，内和周围的图像中的对象的空间。正空间图像，对象本身的焦点，但负面的空间也同样重要。这股与正空间边缘，定义对象的轮廓和比例创建</w:t>
      </w:r>
      <w:r w:rsidR="005B4368">
        <w:br/>
      </w:r>
    </w:p>
    <w:p w:rsidR="005B4368" w:rsidRDefault="005B4368" w:rsidP="005B4368">
      <w:r w:rsidRPr="005B4368">
        <w:rPr>
          <w:b/>
        </w:rPr>
        <w:lastRenderedPageBreak/>
        <w:t>透视</w:t>
      </w:r>
      <w:r>
        <w:t>：建立在照片中的三维质量的错觉。</w:t>
      </w:r>
      <w:r>
        <w:br/>
      </w:r>
    </w:p>
    <w:p w:rsidR="005B4368" w:rsidRDefault="005B4368" w:rsidP="005B4368">
      <w:r w:rsidRPr="005B4368">
        <w:rPr>
          <w:b/>
        </w:rPr>
        <w:t>线性透视</w:t>
      </w:r>
      <w:r>
        <w:t>：当线的收敛，并提请注意深度照片，后退到太空。</w:t>
      </w:r>
      <w:r>
        <w:br/>
      </w:r>
    </w:p>
    <w:p w:rsidR="005B4368" w:rsidRPr="005B4368" w:rsidRDefault="005B4368" w:rsidP="005B4368">
      <w:r w:rsidRPr="005B4368">
        <w:rPr>
          <w:b/>
        </w:rPr>
        <w:t>大气透视</w:t>
      </w:r>
      <w:r>
        <w:t>：当图像软化或变成在远处朦胧由于大气条件。</w:t>
      </w:r>
    </w:p>
    <w:p w:rsidR="005B4368" w:rsidRDefault="005B4368" w:rsidP="005B4368">
      <w:pPr>
        <w:rPr>
          <w:b/>
          <w:sz w:val="28"/>
        </w:rPr>
      </w:pPr>
    </w:p>
    <w:p w:rsidR="008F76A6" w:rsidRDefault="005B4368" w:rsidP="005B4368">
      <w:pPr>
        <w:jc w:val="center"/>
        <w:rPr>
          <w:b/>
          <w:sz w:val="28"/>
        </w:rPr>
      </w:pPr>
      <w:r>
        <w:rPr>
          <w:b/>
          <w:sz w:val="28"/>
        </w:rPr>
        <w:t>什么是构成？</w:t>
      </w:r>
    </w:p>
    <w:p w:rsidR="008F76A6" w:rsidRDefault="008F76A6" w:rsidP="008F76A6">
      <w:r w:rsidRPr="008F76A6">
        <w:rPr>
          <w:b/>
        </w:rPr>
        <w:t>组成</w:t>
      </w:r>
      <w:r>
        <w:t xml:space="preserve">：以特定的方式定位元件进行通信的想法或个人表达。“全部放在一起”</w:t>
      </w:r>
    </w:p>
    <w:p w:rsidR="008F76A6" w:rsidRDefault="008F76A6" w:rsidP="008F76A6"/>
    <w:p w:rsidR="008F76A6" w:rsidRDefault="008F76A6" w:rsidP="008F76A6">
      <w:r w:rsidRPr="008F76A6">
        <w:rPr>
          <w:b/>
        </w:rPr>
        <w:t>视觉交货</w:t>
      </w:r>
      <w:r>
        <w:t>：把所有的元素结合在一起！画家创建它。摄影师捕捉到它。</w:t>
      </w:r>
    </w:p>
    <w:p w:rsidR="005B4368" w:rsidRDefault="005B4368" w:rsidP="008F76A6">
      <w:pPr>
        <w:rPr>
          <w:b/>
        </w:rPr>
      </w:pPr>
    </w:p>
    <w:p w:rsidR="005B4368" w:rsidRDefault="005B4368" w:rsidP="008F76A6">
      <w:pPr>
        <w:rPr>
          <w:b/>
        </w:rPr>
      </w:pPr>
    </w:p>
    <w:p w:rsidR="005B4368" w:rsidRPr="005B4368" w:rsidRDefault="005B4368" w:rsidP="005B4368">
      <w:pPr>
        <w:jc w:val="center"/>
        <w:rPr>
          <w:b/>
          <w:sz w:val="28"/>
        </w:rPr>
      </w:pPr>
      <w:r>
        <w:rPr>
          <w:b/>
          <w:sz w:val="28"/>
        </w:rPr>
        <w:t>组成GUIDES</w:t>
      </w:r>
    </w:p>
    <w:p w:rsidR="008F76A6" w:rsidRDefault="008F76A6" w:rsidP="008F76A6">
      <w:r w:rsidRPr="005B4368">
        <w:rPr>
          <w:b/>
        </w:rPr>
        <w:t>三分法</w:t>
      </w:r>
      <w:r>
        <w:t xml:space="preserve">：在摄影中，三分规则是在其中图像被均匀地分成三分，水平和垂直的类型的组合物，并且所述图像的对象被放置在那些分割线的交叉点，或沿着线之一本身。</w:t>
      </w:r>
    </w:p>
    <w:p w:rsidR="005B4368" w:rsidRDefault="005B4368" w:rsidP="008F76A6"/>
    <w:p w:rsidR="005B4368" w:rsidRDefault="005B4368" w:rsidP="008F76A6">
      <w:r w:rsidRPr="005B4368">
        <w:rPr>
          <w:b/>
        </w:rPr>
        <w:t>黄金螺旋</w:t>
      </w:r>
      <w:r>
        <w:t xml:space="preserve">：黄金比例，有时也被称为斐波纳契数列螺旋，黄金螺旋，披网格或中庸，是组合物的指南。它有助于在整个照片引起观众的眼睛，导致更多迷人的图像。...黄金比例的基础上，在自然界中所见从DNA到波螺旋，是1.618到1。</w:t>
      </w:r>
    </w:p>
    <w:p w:rsidR="005B4368" w:rsidRDefault="005B4368" w:rsidP="008F76A6"/>
    <w:p w:rsidR="005B4368" w:rsidRDefault="005B4368" w:rsidP="008F76A6">
      <w:r w:rsidRPr="005B4368">
        <w:rPr>
          <w:b/>
        </w:rPr>
        <w:t>中心取景</w:t>
      </w:r>
      <w:r>
        <w:t xml:space="preserve">：除了三分法是中部成帧，其中一个角色或对象被放置在帧的中央...或其中框架的中心是用来拍摄的两个不同的侧面分开的想法。这些镜头通常利用在框架的任一侧对称。</w:t>
      </w:r>
    </w:p>
    <w:p w:rsidR="008F76A6" w:rsidRDefault="005B4368" w:rsidP="008F76A6">
      <w:r>
        <w:br/>
      </w:r>
      <w:bookmarkStart w:id="0" w:name="_GoBack"/>
      <w:bookmarkEnd w:id="0"/>
    </w:p>
    <w:p w:rsidR="008F76A6" w:rsidRDefault="005B4368" w:rsidP="005B4368">
      <w:pPr>
        <w:jc w:val="center"/>
        <w:rPr>
          <w:b/>
          <w:sz w:val="28"/>
        </w:rPr>
      </w:pPr>
      <w:r>
        <w:rPr>
          <w:b/>
          <w:sz w:val="28"/>
        </w:rPr>
        <w:t>事情要注意和/或亲自尝试一下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保持地平线直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亲近，填补了框架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试着倾斜相机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lastRenderedPageBreak/>
        <w:t>查找帧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尝试种植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查找对称或不对称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 xml:space="preserve">注意用眼水平：看其中一张照片内感知物体的不同点。</w:t>
      </w:r>
    </w:p>
    <w:p w:rsidR="005B4368" w:rsidRDefault="005B4368" w:rsidP="005B4368">
      <w:pPr>
        <w:pStyle w:val="ListParagraph"/>
        <w:numPr>
          <w:ilvl w:val="1"/>
          <w:numId w:val="2"/>
        </w:numPr>
      </w:pPr>
      <w:r w:rsidRPr="005B4368">
        <w:rPr>
          <w:u w:val="single"/>
        </w:rPr>
        <w:t>普通视图</w:t>
      </w:r>
      <w:r w:rsidRPr="005B4368">
        <w:t>：地平线放置在靠近中途下来的画面; 貌似观众正在直上的成分。</w:t>
      </w:r>
    </w:p>
    <w:p w:rsidR="005B4368" w:rsidRDefault="005B4368" w:rsidP="005B4368">
      <w:pPr>
        <w:pStyle w:val="ListParagraph"/>
        <w:numPr>
          <w:ilvl w:val="1"/>
          <w:numId w:val="2"/>
        </w:numPr>
      </w:pPr>
      <w:r w:rsidRPr="005B4368">
        <w:rPr>
          <w:u w:val="single"/>
        </w:rPr>
        <w:t>了解少得可怜</w:t>
      </w:r>
      <w:r w:rsidRPr="005B4368">
        <w:t>：它看起来好像观众是低到地面，在什么是在画面回事仰视。</w:t>
      </w:r>
    </w:p>
    <w:p w:rsidR="005B4368" w:rsidRDefault="005B4368" w:rsidP="005B4368">
      <w:pPr>
        <w:pStyle w:val="ListParagraph"/>
        <w:numPr>
          <w:ilvl w:val="1"/>
          <w:numId w:val="2"/>
        </w:numPr>
      </w:pPr>
      <w:r w:rsidRPr="005B4368">
        <w:rPr>
          <w:u w:val="single"/>
        </w:rPr>
        <w:t>鸟瞰</w:t>
      </w:r>
      <w:r w:rsidRPr="005B4368">
        <w:t>：它看起来好像观众悬停在画面的顶部。</w:t>
      </w:r>
    </w:p>
    <w:p w:rsidR="005B4368" w:rsidRDefault="005B4368" w:rsidP="005B4368">
      <w:pPr>
        <w:pStyle w:val="ListParagraph"/>
      </w:pPr>
    </w:p>
    <w:p w:rsidR="005B4368" w:rsidRPr="005B4368" w:rsidRDefault="005B4368" w:rsidP="005B4368">
      <w:pPr>
        <w:pStyle w:val="ListParagraph"/>
        <w:jc w:val="center"/>
        <w:rPr>
          <w:b/>
          <w:sz w:val="28"/>
        </w:rPr>
      </w:pPr>
    </w:p>
    <w:sectPr w:rsidR="005B4368" w:rsidRPr="005B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6394"/>
    <w:multiLevelType w:val="hybridMultilevel"/>
    <w:tmpl w:val="14CE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41E0"/>
    <w:multiLevelType w:val="hybridMultilevel"/>
    <w:tmpl w:val="82A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A6"/>
    <w:rsid w:val="005B4368"/>
    <w:rsid w:val="00731D08"/>
    <w:rsid w:val="008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670F"/>
  <w15:chartTrackingRefBased/>
  <w15:docId w15:val="{F5C2B0AA-E859-457C-AA9D-55806B0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Karen</dc:creator>
  <cp:keywords/>
  <dc:description/>
  <cp:lastModifiedBy>Kirsch, Karen</cp:lastModifiedBy>
  <cp:revision>1</cp:revision>
  <dcterms:created xsi:type="dcterms:W3CDTF">2020-04-02T17:45:00Z</dcterms:created>
  <dcterms:modified xsi:type="dcterms:W3CDTF">2020-04-02T18:05:00Z</dcterms:modified>
</cp:coreProperties>
</file>